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成都信息工程大学学位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  <w:lang w:eastAsia="zh-CN"/>
        </w:rPr>
        <w:t>外</w:t>
      </w: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语考试</w:t>
      </w:r>
    </w:p>
    <w:p>
      <w:pPr>
        <w:jc w:val="center"/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/>
          <w:bCs/>
          <w:sz w:val="44"/>
          <w:szCs w:val="44"/>
        </w:rPr>
        <w:t>报考操作说明</w:t>
      </w:r>
    </w:p>
    <w:p>
      <w:pPr>
        <w:rPr>
          <w:rFonts w:hint="default" w:ascii="Times New Roman" w:hAnsi="Times New Roman" w:cs="Times New Roman"/>
          <w:sz w:val="24"/>
        </w:rPr>
      </w:pPr>
    </w:p>
    <w:p>
      <w:pPr>
        <w:pStyle w:val="12"/>
        <w:numPr>
          <w:ilvl w:val="0"/>
          <w:numId w:val="1"/>
        </w:numPr>
        <w:ind w:firstLineChars="0"/>
        <w:rPr>
          <w:rFonts w:hint="default" w:ascii="Times New Roman" w:hAnsi="Times New Roman" w:eastAsia="黑体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黑体" w:cs="Times New Roman"/>
          <w:b/>
          <w:bCs/>
          <w:sz w:val="32"/>
          <w:szCs w:val="32"/>
        </w:rPr>
        <w:t>成教考生</w:t>
      </w:r>
    </w:p>
    <w:p>
      <w:pPr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第一步：登录</w:t>
      </w:r>
    </w:p>
    <w:p>
      <w:pPr>
        <w:pStyle w:val="5"/>
        <w:keepNext w:val="0"/>
        <w:keepLines w:val="0"/>
        <w:pageBreakBefore w:val="0"/>
        <w:widowControl/>
        <w:suppressLineNumbers w:val="0"/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20" w:lineRule="atLeast"/>
        <w:ind w:right="0"/>
        <w:textAlignment w:val="auto"/>
        <w:rPr>
          <w:rFonts w:hint="default" w:ascii="Times New Roman" w:hAnsi="Times New Roman" w:eastAsia="仿宋_GB2312" w:cs="Times New Roman"/>
          <w:color w:val="000000"/>
          <w:kern w:val="2"/>
          <w:sz w:val="30"/>
          <w:szCs w:val="30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打开网址：</w:t>
      </w:r>
      <w:r>
        <w:rPr>
          <w:rFonts w:hint="eastAsia" w:ascii="Times New Roman" w:hAnsi="Times New Roman" w:eastAsia="仿宋_GB2312" w:cs="Times New Roman"/>
          <w:color w:val="000000"/>
          <w:kern w:val="2"/>
          <w:sz w:val="30"/>
          <w:szCs w:val="30"/>
          <w:lang w:val="en-US" w:eastAsia="zh-CN" w:bidi="ar-SA"/>
        </w:rPr>
        <w:t>https://cjypt.cuit.edu.cn/login</w:t>
      </w:r>
    </w:p>
    <w:p>
      <w:pP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选择机构账号登录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，填写账号及密码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jc w:val="center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drawing>
          <wp:inline distT="0" distB="0" distL="114300" distR="114300">
            <wp:extent cx="5268595" cy="4152265"/>
            <wp:effectExtent l="0" t="0" r="8255" b="635"/>
            <wp:docPr id="3" name="图片 3" descr="成教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成教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15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登录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后按要求修改密码，如考生忘记密码，可选择忘记密码功能重置密码</w:t>
      </w:r>
      <w:r>
        <w:rPr>
          <w:rFonts w:hint="default" w:ascii="Times New Roman" w:hAnsi="Times New Roman" w:eastAsia="仿宋_GB2312" w:cs="Times New Roman"/>
          <w:sz w:val="32"/>
          <w:szCs w:val="32"/>
        </w:rPr>
        <w:t>。</w:t>
      </w:r>
    </w:p>
    <w:p>
      <w:pPr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drawing>
          <wp:inline distT="0" distB="0" distL="114300" distR="114300">
            <wp:extent cx="4274820" cy="5311140"/>
            <wp:effectExtent l="0" t="0" r="7620" b="7620"/>
            <wp:docPr id="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274820" cy="5311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第二步：报名</w:t>
      </w:r>
    </w:p>
    <w:p>
      <w:pPr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在左侧菜单栏选择学生服务</w:t>
      </w:r>
    </w:p>
    <w:p>
      <w:pPr>
        <w:jc w:val="lef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sz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820420</wp:posOffset>
                </wp:positionH>
                <wp:positionV relativeFrom="paragraph">
                  <wp:posOffset>709930</wp:posOffset>
                </wp:positionV>
                <wp:extent cx="596900" cy="147955"/>
                <wp:effectExtent l="0" t="0" r="12700" b="4445"/>
                <wp:wrapNone/>
                <wp:docPr id="11" name="矩形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974850" y="1599565"/>
                          <a:ext cx="596900" cy="14795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64.6pt;margin-top:55.9pt;height:11.65pt;width:47pt;z-index:251660288;v-text-anchor:middle;mso-width-relative:page;mso-height-relative:page;" fillcolor="#FFFFFF [3212]" filled="t" stroked="f" coordsize="21600,21600" o:gfxdata="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DXeBQe1wAAAAsBAAAPAAAAAAAAAAEAIAAAACIAAABkcnMvZG93&#10;bnJldi54bWxQSwECFAAUAAAACACHTuJAXMJuI3MCAADYBAAADgAAAAAAAAABACAAAAAmAQAAZHJz&#10;L2Uyb0RvYy54bWxQSwUGAAAAAAYABgBZAQAACwYAAAAA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drawing>
          <wp:inline distT="0" distB="0" distL="114300" distR="114300">
            <wp:extent cx="4075430" cy="3644265"/>
            <wp:effectExtent l="0" t="0" r="1270" b="13335"/>
            <wp:docPr id="5" name="图片 5" descr="成教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成教2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075430" cy="3644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选择学位外语考试报名</w:t>
      </w:r>
    </w:p>
    <w:p>
      <w:pPr>
        <w:jc w:val="lef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drawing>
          <wp:inline distT="0" distB="0" distL="114300" distR="114300">
            <wp:extent cx="5269230" cy="1532255"/>
            <wp:effectExtent l="0" t="0" r="7620" b="10795"/>
            <wp:docPr id="14" name="图片 14" descr="成教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成教3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1532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</w:pPr>
    </w:p>
    <w:p>
      <w:pPr>
        <w:jc w:val="left"/>
      </w:pPr>
    </w:p>
    <w:p>
      <w:pPr>
        <w:jc w:val="lef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查看报考时间，在规定期限内完成报考及缴费</w:t>
      </w:r>
    </w:p>
    <w:p>
      <w:pPr>
        <w:jc w:val="left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57800" cy="715645"/>
            <wp:effectExtent l="0" t="0" r="0" b="8255"/>
            <wp:docPr id="16" name="图片 16" descr="成教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成教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57800" cy="7156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eastAsia"/>
          <w:lang w:eastAsia="zh-CN"/>
        </w:rPr>
      </w:pPr>
    </w:p>
    <w:p>
      <w:pPr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根据考试须知的内容要求，填写考试报名信息。</w:t>
      </w:r>
    </w:p>
    <w:p>
      <w:pPr>
        <w:jc w:val="left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注意按照照片格式要求，上传准确的照片。</w:t>
      </w:r>
    </w:p>
    <w:p>
      <w:pPr>
        <w:jc w:val="left"/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139065</wp:posOffset>
                </wp:positionH>
                <wp:positionV relativeFrom="paragraph">
                  <wp:posOffset>3284855</wp:posOffset>
                </wp:positionV>
                <wp:extent cx="3342005" cy="1766570"/>
                <wp:effectExtent l="28575" t="28575" r="39370" b="33655"/>
                <wp:wrapNone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282065" y="4199255"/>
                          <a:ext cx="3342005" cy="1766570"/>
                        </a:xfrm>
                        <a:prstGeom prst="rect">
                          <a:avLst/>
                        </a:prstGeom>
                        <a:noFill/>
                        <a:ln w="5715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0.95pt;margin-top:258.65pt;height:139.1pt;width:263.15pt;z-index:251662336;v-text-anchor:middle;mso-width-relative:page;mso-height-relative:page;" filled="f" stroked="t" coordsize="21600,21600" o:gfxdata="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">
                <v:fill on="f" focussize="0,0"/>
                <v:stroke weight="4.5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drawing>
          <wp:inline distT="0" distB="0" distL="114300" distR="114300">
            <wp:extent cx="5264785" cy="8241665"/>
            <wp:effectExtent l="0" t="0" r="12065" b="6985"/>
            <wp:docPr id="17" name="F35B0BEE-F18A-47BB-8FCB-E00DA2F2635D-1" descr="C:/Users/12149/AppData/Local/Temp/wps.TWzqLE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F35B0BEE-F18A-47BB-8FCB-E00DA2F2635D-1" descr="C:/Users/12149/AppData/Local/Temp/wps.TWzqLEwps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824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第三步 缴费</w:t>
      </w:r>
    </w:p>
    <w:p>
      <w:pPr>
        <w:ind w:firstLine="643" w:firstLineChars="200"/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确认报名并完成缴费（</w:t>
      </w:r>
      <w:r>
        <w:rPr>
          <w:rFonts w:hint="eastAsia" w:ascii="Times New Roman" w:hAnsi="Times New Roman" w:eastAsia="仿宋_GB2312" w:cs="Times New Roman"/>
          <w:b/>
          <w:bCs/>
          <w:color w:val="FF0000"/>
          <w:sz w:val="32"/>
          <w:szCs w:val="32"/>
          <w:lang w:val="en-US" w:eastAsia="zh-CN"/>
        </w:rPr>
        <w:t>缴费过程中存在浏览器拦截缴费页面的打开，请设置浏览器允许任何网站显示弹出式窗口，以便完成报名缴费。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）</w:t>
      </w:r>
    </w:p>
    <w:p>
      <w:pPr>
        <w:jc w:val="left"/>
        <w:rPr>
          <w:rFonts w:hint="default"/>
          <w:lang w:val="en-US" w:eastAsia="zh-CN"/>
        </w:rPr>
      </w:pPr>
      <w:r>
        <w:drawing>
          <wp:inline distT="0" distB="0" distL="114300" distR="114300">
            <wp:extent cx="5269865" cy="2880360"/>
            <wp:effectExtent l="0" t="0" r="6985" b="15240"/>
            <wp:docPr id="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288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br w:type="page"/>
      </w:r>
    </w:p>
    <w:p>
      <w:pPr>
        <w:pStyle w:val="12"/>
        <w:numPr>
          <w:ilvl w:val="0"/>
          <w:numId w:val="1"/>
        </w:numPr>
        <w:ind w:firstLineChars="0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自考考生</w:t>
      </w:r>
    </w:p>
    <w:p>
      <w:pPr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第一步：登录</w:t>
      </w:r>
    </w:p>
    <w:p>
      <w:pPr>
        <w:rPr>
          <w:rFonts w:hint="default" w:ascii="Times New Roman" w:hAnsi="Times New Roman" w:eastAsia="仿宋_GB2312" w:cs="Times New Roman"/>
          <w:color w:val="000000"/>
          <w:kern w:val="2"/>
          <w:sz w:val="30"/>
          <w:szCs w:val="30"/>
          <w:lang w:val="en-US" w:eastAsia="zh-CN" w:bidi="ar-SA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打开网址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000000"/>
          <w:kern w:val="2"/>
          <w:sz w:val="30"/>
          <w:szCs w:val="30"/>
          <w:lang w:val="en-US" w:eastAsia="zh-CN" w:bidi="ar-SA"/>
        </w:rPr>
        <w:t>学生端http://zkypt.cuit.edu.cn/dlzc/login?role=3</w:t>
      </w:r>
    </w:p>
    <w:p>
      <w:pPr>
        <w:jc w:val="center"/>
        <w:rPr>
          <w:rFonts w:hint="default" w:ascii="Times New Roman" w:hAnsi="Times New Roman" w:eastAsia="仿宋_GB2312" w:cs="Times New Roman"/>
          <w:color w:val="000000"/>
          <w:kern w:val="2"/>
          <w:sz w:val="30"/>
          <w:szCs w:val="30"/>
          <w:lang w:val="en-US" w:eastAsia="zh-CN" w:bidi="ar-SA"/>
        </w:rPr>
      </w:pPr>
      <w:r>
        <w:drawing>
          <wp:inline distT="0" distB="0" distL="114300" distR="114300">
            <wp:extent cx="4039235" cy="2465705"/>
            <wp:effectExtent l="0" t="0" r="18415" b="10795"/>
            <wp:docPr id="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039235" cy="2465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cs="Times New Roman"/>
          <w:sz w:val="24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1073785</wp:posOffset>
                </wp:positionH>
                <wp:positionV relativeFrom="paragraph">
                  <wp:posOffset>355600</wp:posOffset>
                </wp:positionV>
                <wp:extent cx="242570" cy="75565"/>
                <wp:effectExtent l="6350" t="6350" r="17780" b="13335"/>
                <wp:wrapNone/>
                <wp:docPr id="10" name="矩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216785" y="5034280"/>
                          <a:ext cx="242570" cy="755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84.55pt;margin-top:28pt;height:5.95pt;width:19.1pt;z-index:251659264;v-text-anchor:middle;mso-width-relative:page;mso-height-relative:page;" fillcolor="#FFFFFF [3212]" filled="t" stroked="t" coordsize="21600,21600" o:gfxdata="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G6zhdLXAAAACQEAAA8AAAAAAAAAAQAgAAAAIgAAAGRycy9k&#10;b3ducmV2LnhtbFBLAQIUABQAAAAIAIdO4kC4AV5VdQIAAAAFAAAOAAAAAAAAAAEAIAAAACYBAABk&#10;cnMvZTJvRG9jLnhtbFBLBQYAAAAABgAGAFkBAAANBgAAAAA=&#10;">
                <v:fill on="t" focussize="0,0"/>
                <v:stroke weight="1pt" color="#FFFFFF [3212]" miterlimit="8" joinstyle="miter"/>
                <v:imagedata o:title=""/>
                <o:lock v:ext="edit" aspectratio="f"/>
              </v:rect>
            </w:pict>
          </mc:Fallback>
        </mc:AlternateContent>
      </w:r>
      <w:r>
        <w:drawing>
          <wp:inline distT="0" distB="0" distL="114300" distR="114300">
            <wp:extent cx="5269230" cy="2047875"/>
            <wp:effectExtent l="0" t="0" r="7620" b="952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2047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default" w:ascii="Times New Roman" w:hAnsi="Times New Roman" w:cs="Times New Roman"/>
        </w:rPr>
        <w:drawing>
          <wp:inline distT="0" distB="0" distL="114300" distR="114300">
            <wp:extent cx="4109720" cy="2413000"/>
            <wp:effectExtent l="0" t="0" r="5080" b="6350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21359" cy="2419639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第二步：报名</w:t>
      </w:r>
    </w:p>
    <w:p>
      <w:pPr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根据考试须知的内容要求，填写考试报名信息。</w:t>
      </w:r>
    </w:p>
    <w:p>
      <w:pPr>
        <w:rPr>
          <w:rFonts w:hint="default" w:ascii="Times New Roman" w:hAnsi="Times New Roman" w:cs="Times New Roman"/>
          <w:sz w:val="24"/>
        </w:rPr>
      </w:pPr>
      <w:r>
        <w:drawing>
          <wp:inline distT="0" distB="0" distL="114300" distR="114300">
            <wp:extent cx="5266690" cy="702310"/>
            <wp:effectExtent l="0" t="0" r="6350" b="13970"/>
            <wp:docPr id="1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8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6690" cy="702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191135</wp:posOffset>
                </wp:positionH>
                <wp:positionV relativeFrom="paragraph">
                  <wp:posOffset>3352800</wp:posOffset>
                </wp:positionV>
                <wp:extent cx="2355215" cy="1913890"/>
                <wp:effectExtent l="19050" t="19050" r="26035" b="29210"/>
                <wp:wrapNone/>
                <wp:docPr id="13" name="矩形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334135" y="4267200"/>
                          <a:ext cx="2355215" cy="1913890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5.05pt;margin-top:264pt;height:150.7pt;width:185.45pt;z-index:251661312;v-text-anchor:middle;mso-width-relative:page;mso-height-relative:page;" filled="f" stroked="t" coordsize="21600,21600" o:gfxdata="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">
                <v:fill on="f" focussize="0,0"/>
                <v:stroke weight="3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drawing>
          <wp:inline distT="0" distB="0" distL="114300" distR="114300">
            <wp:extent cx="5264785" cy="8241665"/>
            <wp:effectExtent l="0" t="0" r="12065" b="6985"/>
            <wp:docPr id="12" name="F35B0BEE-F18A-47BB-8FCB-E00DA2F2635D-2" descr="C:/Users/12149/AppData/Local/Temp/wps.TWzqLEw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F35B0BEE-F18A-47BB-8FCB-E00DA2F2635D-2" descr="C:/Users/12149/AppData/Local/Temp/wps.TWzqLEwps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8241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第三步 缴费</w:t>
      </w:r>
    </w:p>
    <w:p>
      <w:pPr>
        <w:ind w:firstLine="640" w:firstLineChars="200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确认报名并完成缴费（</w:t>
      </w:r>
      <w:r>
        <w:rPr>
          <w:rFonts w:hint="eastAsia" w:ascii="Times New Roman" w:hAnsi="Times New Roman" w:eastAsia="仿宋_GB2312" w:cs="Times New Roman"/>
          <w:b/>
          <w:bCs/>
          <w:color w:val="FF0000"/>
          <w:sz w:val="32"/>
          <w:szCs w:val="32"/>
          <w:lang w:val="en-US" w:eastAsia="zh-CN"/>
        </w:rPr>
        <w:t>缴费过程中存在浏览器拦截缴费页面的打开，请设置浏览器允许任何网站显示弹出式窗口，以便完成报名缴费。）</w:t>
      </w:r>
      <w:bookmarkStart w:id="0" w:name="_GoBack"/>
      <w:bookmarkEnd w:id="0"/>
    </w:p>
    <w:p>
      <w:pPr>
        <w:widowControl/>
        <w:jc w:val="left"/>
        <w:rPr>
          <w:rFonts w:hint="eastAsia"/>
          <w:lang w:val="en-US" w:eastAsia="zh-CN"/>
        </w:rPr>
      </w:pPr>
    </w:p>
    <w:p>
      <w:pPr>
        <w:widowControl/>
        <w:jc w:val="left"/>
        <w:rPr>
          <w:rFonts w:hint="default"/>
          <w:lang w:val="en-US" w:eastAsia="zh-CN"/>
        </w:rPr>
      </w:pPr>
      <w:r>
        <w:drawing>
          <wp:inline distT="0" distB="0" distL="114300" distR="114300">
            <wp:extent cx="5271135" cy="3229610"/>
            <wp:effectExtent l="0" t="0" r="5715" b="889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229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br w:type="page"/>
      </w:r>
    </w:p>
    <w:p>
      <w:pPr>
        <w:jc w:val="left"/>
        <w:rPr>
          <w:rFonts w:hint="eastAsia"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、下载准考证</w:t>
      </w:r>
    </w:p>
    <w:p>
      <w:pPr>
        <w:jc w:val="left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</w:p>
    <w:p>
      <w:pPr>
        <w:jc w:val="left"/>
        <w:rPr>
          <w:rFonts w:hint="default" w:ascii="Times New Roman" w:hAnsi="Times New Roman" w:eastAsia="仿宋_GB2312" w:cs="Times New Roman"/>
          <w:b/>
          <w:bCs/>
          <w:sz w:val="32"/>
          <w:szCs w:val="32"/>
        </w:rPr>
      </w:pPr>
      <w:r>
        <w:rPr>
          <w:rFonts w:hint="default" w:ascii="Times New Roman" w:hAnsi="Times New Roman" w:cs="Times New Roman"/>
        </w:rPr>
        <w:drawing>
          <wp:inline distT="0" distB="0" distL="0" distR="0">
            <wp:extent cx="5274310" cy="133985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33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成教考生</w:t>
      </w:r>
    </w:p>
    <w:p>
      <w:pPr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drawing>
          <wp:inline distT="0" distB="0" distL="0" distR="0">
            <wp:extent cx="5274310" cy="747395"/>
            <wp:effectExtent l="0" t="0" r="254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47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default" w:ascii="Times New Roman" w:hAnsi="Times New Roman" w:eastAsia="仿宋_GB2312" w:cs="Times New Roman"/>
          <w:sz w:val="32"/>
          <w:szCs w:val="32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自考考生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9CA85E4-1AFC-43F6-995D-0D715C3525D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21AABA30-2989-4FCF-ABE6-DD8D502EE2E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AABCA714-AA6A-4ACB-8F37-48AE53983C1B}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203DE9"/>
    <w:multiLevelType w:val="multilevel"/>
    <w:tmpl w:val="1C203DE9"/>
    <w:lvl w:ilvl="0" w:tentative="0">
      <w:start w:val="1"/>
      <w:numFmt w:val="chineseCountingThousand"/>
      <w:lvlText w:val="%1、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Y1NmIyNTYzN2NlNWRlYjk5ZTA0YzA4M2I2ZDMyNmEifQ=="/>
    <w:docVar w:name="KSO_WPS_MARK_KEY" w:val="43fad4b9-129c-4219-b9cb-62eb971934f1"/>
  </w:docVars>
  <w:rsids>
    <w:rsidRoot w:val="EE6D4D7B"/>
    <w:rsid w:val="000273C3"/>
    <w:rsid w:val="00434DCC"/>
    <w:rsid w:val="00AB1F0E"/>
    <w:rsid w:val="00B11FD6"/>
    <w:rsid w:val="00B12A8B"/>
    <w:rsid w:val="00BB3305"/>
    <w:rsid w:val="00BF2D76"/>
    <w:rsid w:val="00C73CCB"/>
    <w:rsid w:val="00C9497A"/>
    <w:rsid w:val="00D35146"/>
    <w:rsid w:val="00EA3569"/>
    <w:rsid w:val="00F05E12"/>
    <w:rsid w:val="00FA090A"/>
    <w:rsid w:val="06FA487E"/>
    <w:rsid w:val="0C251DBA"/>
    <w:rsid w:val="0DA555CB"/>
    <w:rsid w:val="0FFE672E"/>
    <w:rsid w:val="125D0E4F"/>
    <w:rsid w:val="14943583"/>
    <w:rsid w:val="18164B5D"/>
    <w:rsid w:val="1A711A49"/>
    <w:rsid w:val="1F453C4C"/>
    <w:rsid w:val="275A34C6"/>
    <w:rsid w:val="2A9767DF"/>
    <w:rsid w:val="2AAB1096"/>
    <w:rsid w:val="345C2582"/>
    <w:rsid w:val="35C236B1"/>
    <w:rsid w:val="3ADF078B"/>
    <w:rsid w:val="3D2D035D"/>
    <w:rsid w:val="3D675250"/>
    <w:rsid w:val="489D1871"/>
    <w:rsid w:val="52796647"/>
    <w:rsid w:val="67853DF3"/>
    <w:rsid w:val="79596111"/>
    <w:rsid w:val="7B3C0B40"/>
    <w:rsid w:val="EE6D4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character" w:customStyle="1" w:styleId="10">
    <w:name w:val="页眉 字符"/>
    <w:basedOn w:val="7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字符"/>
    <w:basedOn w:val="7"/>
    <w:link w:val="3"/>
    <w:qFormat/>
    <w:uiPriority w:val="0"/>
    <w:rPr>
      <w:kern w:val="2"/>
      <w:sz w:val="18"/>
      <w:szCs w:val="18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  <w:style w:type="character" w:customStyle="1" w:styleId="13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numbering" Target="numbering.xml"/><Relationship Id="rId18" Type="http://schemas.openxmlformats.org/officeDocument/2006/relationships/customXml" Target="../customXml/item1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  <extobjs>
    <extobj name="F35B0BEE-F18A-47BB-8FCB-E00DA2F2635D-1">
      <extobjdata type="F35B0BEE-F18A-47BB-8FCB-E00DA2F2635D" data="ewoJIkRlc2lnbklkIiA6ICJjZmIzMjQyZS1jMzQ4LTRkMzktYmQ2Mi0yYzVhYTRjNDIyZWUiCn0K"/>
    </extobj>
    <extobj name="F35B0BEE-F18A-47BB-8FCB-E00DA2F2635D-2">
      <extobjdata type="F35B0BEE-F18A-47BB-8FCB-E00DA2F2635D" data="ewoJIkRlc2lnbklkIiA6ICJjZmIzMjQyZS1jMzQ4LTRkMzktYmQ2Mi0yYzVhYTRjNDIyZWUiCn0K"/>
    </extobj>
  </extobj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262</Words>
  <Characters>333</Characters>
  <Lines>3</Lines>
  <Paragraphs>1</Paragraphs>
  <TotalTime>5</TotalTime>
  <ScaleCrop>false</ScaleCrop>
  <LinksUpToDate>false</LinksUpToDate>
  <CharactersWithSpaces>335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2020-08-04T08:43:00Z</dcterms:created>
  <dc:creator>liuying</dc:creator>
  <cp:lastModifiedBy>认真上课</cp:lastModifiedBy>
  <cp:lastPrinted>2023-09-15T07:52:00Z</cp:lastPrinted>
  <dcterms:modified xsi:type="dcterms:W3CDTF">2024-10-11T01:11:31Z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15F0370E0083455DAD2877A772C7DE52_13</vt:lpwstr>
  </property>
</Properties>
</file>